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9F" w:rsidRPr="004151EF" w:rsidRDefault="00D2029F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4151EF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 w:rsidRPr="004151EF">
        <w:rPr>
          <w:rFonts w:ascii="Arial" w:hAnsi="Arial" w:cs="Arial"/>
          <w:sz w:val="24"/>
          <w:szCs w:val="24"/>
        </w:rPr>
        <w:t xml:space="preserve">en </w:t>
      </w:r>
      <w:r w:rsidRPr="004151EF">
        <w:rPr>
          <w:rFonts w:ascii="Arial" w:hAnsi="Arial" w:cs="Arial"/>
          <w:sz w:val="24"/>
          <w:szCs w:val="24"/>
        </w:rPr>
        <w:t xml:space="preserve">el artículo </w:t>
      </w:r>
      <w:r w:rsidR="008A2780">
        <w:rPr>
          <w:rFonts w:ascii="Arial" w:hAnsi="Arial" w:cs="Arial"/>
          <w:sz w:val="24"/>
          <w:szCs w:val="24"/>
        </w:rPr>
        <w:t>121</w:t>
      </w:r>
      <w:r w:rsidRPr="004151EF">
        <w:rPr>
          <w:rFonts w:ascii="Arial" w:hAnsi="Arial" w:cs="Arial"/>
          <w:sz w:val="24"/>
          <w:szCs w:val="24"/>
        </w:rPr>
        <w:t xml:space="preserve">, fracción </w:t>
      </w:r>
      <w:r w:rsidR="008A2780">
        <w:rPr>
          <w:rFonts w:ascii="Arial" w:hAnsi="Arial" w:cs="Arial"/>
          <w:sz w:val="24"/>
          <w:szCs w:val="24"/>
        </w:rPr>
        <w:t>L</w:t>
      </w:r>
      <w:r w:rsidRPr="004151EF">
        <w:rPr>
          <w:rFonts w:ascii="Arial" w:hAnsi="Arial" w:cs="Arial"/>
          <w:sz w:val="24"/>
          <w:szCs w:val="24"/>
        </w:rPr>
        <w:t>II</w:t>
      </w:r>
      <w:r w:rsidR="00C61A58" w:rsidRPr="004151EF">
        <w:rPr>
          <w:rFonts w:ascii="Arial" w:hAnsi="Arial" w:cs="Arial"/>
          <w:sz w:val="24"/>
          <w:szCs w:val="24"/>
        </w:rPr>
        <w:t>,</w:t>
      </w:r>
      <w:r w:rsidRPr="004151EF">
        <w:rPr>
          <w:rFonts w:ascii="Arial" w:hAnsi="Arial" w:cs="Arial"/>
          <w:sz w:val="24"/>
          <w:szCs w:val="24"/>
        </w:rPr>
        <w:t xml:space="preserve"> de la </w:t>
      </w:r>
      <w:r w:rsidR="008A2780"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4151EF">
        <w:rPr>
          <w:rFonts w:ascii="Arial" w:hAnsi="Arial" w:cs="Arial"/>
          <w:sz w:val="24"/>
          <w:szCs w:val="24"/>
        </w:rPr>
        <w:t xml:space="preserve">, en relación a 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 xml:space="preserve">las acciones de promoción de la cultura de transparencia </w:t>
      </w:r>
      <w:r w:rsidR="00C61A58" w:rsidRPr="004151EF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4151EF">
        <w:rPr>
          <w:rFonts w:ascii="Arial" w:hAnsi="Arial" w:cs="Arial"/>
          <w:sz w:val="24"/>
          <w:szCs w:val="24"/>
        </w:rPr>
        <w:t xml:space="preserve">esta </w:t>
      </w:r>
      <w:r w:rsidRPr="004151EF">
        <w:rPr>
          <w:rFonts w:ascii="Arial" w:hAnsi="Arial" w:cs="Arial"/>
          <w:b/>
          <w:sz w:val="24"/>
          <w:szCs w:val="24"/>
        </w:rPr>
        <w:t>Dirección de Vinculación con la Sociedad</w:t>
      </w:r>
      <w:r w:rsidRPr="004151EF">
        <w:rPr>
          <w:rFonts w:ascii="Arial" w:hAnsi="Arial" w:cs="Arial"/>
          <w:sz w:val="24"/>
          <w:szCs w:val="24"/>
        </w:rPr>
        <w:t xml:space="preserve">, </w:t>
      </w:r>
      <w:r w:rsidR="00523F18" w:rsidRPr="004151EF">
        <w:rPr>
          <w:rFonts w:ascii="Arial" w:hAnsi="Arial" w:cs="Arial"/>
          <w:color w:val="000000"/>
          <w:sz w:val="24"/>
          <w:szCs w:val="24"/>
          <w:lang w:val="es-ES"/>
        </w:rPr>
        <w:t>informa lo siguiente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Pr="004151EF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4151EF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>“</w:t>
      </w:r>
      <w:r w:rsidR="00666839" w:rsidRPr="004151EF">
        <w:rPr>
          <w:rFonts w:ascii="Arial" w:hAnsi="Arial" w:cs="Arial"/>
          <w:sz w:val="24"/>
          <w:szCs w:val="24"/>
        </w:rPr>
        <w:t>Centro de Atención Personalizada (CAP)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Pr="004151EF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4151EF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>Objetivo general:</w:t>
      </w:r>
    </w:p>
    <w:p w:rsidR="006A67B4" w:rsidRPr="004151EF" w:rsidRDefault="00666839" w:rsidP="0066683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Difundir el Derecho de Acceso a la Información Pública y el Derecho a la Protección de Datos Personales, en los diferentes espacios públicos de la Ciudad de México, como explanadas delegacionales, parques, plazas públicas, escuelas, eventos públicos, etcétera, a través del diálogo </w:t>
      </w:r>
      <w:r w:rsidR="004E13FF">
        <w:rPr>
          <w:rFonts w:ascii="Arial" w:hAnsi="Arial" w:cs="Arial"/>
          <w:bCs/>
          <w:sz w:val="24"/>
          <w:szCs w:val="24"/>
        </w:rPr>
        <w:t>directo con los ciudadanos, para efecto de generar interés sobre el beneficio de ejercer estos Derechos</w:t>
      </w:r>
      <w:r w:rsidRPr="004151EF">
        <w:rPr>
          <w:rFonts w:ascii="Arial" w:hAnsi="Arial" w:cs="Arial"/>
          <w:bCs/>
          <w:sz w:val="24"/>
          <w:szCs w:val="24"/>
        </w:rPr>
        <w:t>.</w:t>
      </w:r>
    </w:p>
    <w:p w:rsidR="00666839" w:rsidRPr="004151EF" w:rsidRDefault="00666839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3408E" w:rsidRPr="004151EF" w:rsidRDefault="0043408E" w:rsidP="0043408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el Tercer trimestre  se instalaron 26  módulos, el cálculo de personas atendidas asciende a 2530 en el siguiente cuadro se podrán observar las actividades realizadas </w:t>
      </w:r>
    </w:p>
    <w:p w:rsidR="0043408E" w:rsidRDefault="0043408E" w:rsidP="0043408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3408E" w:rsidRDefault="0043408E" w:rsidP="0043408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3408E" w:rsidRDefault="0043408E" w:rsidP="0043408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3408E" w:rsidRDefault="0043408E" w:rsidP="0043408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3408E" w:rsidRDefault="0043408E" w:rsidP="0043408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1"/>
        <w:tblpPr w:leftFromText="141" w:rightFromText="141" w:vertAnchor="page" w:horzAnchor="page" w:tblpXSpec="center" w:tblpY="2806"/>
        <w:tblW w:w="5000" w:type="pct"/>
        <w:tblLook w:val="04A0" w:firstRow="1" w:lastRow="0" w:firstColumn="1" w:lastColumn="0" w:noHBand="0" w:noVBand="1"/>
      </w:tblPr>
      <w:tblGrid>
        <w:gridCol w:w="1809"/>
        <w:gridCol w:w="3055"/>
        <w:gridCol w:w="1632"/>
        <w:gridCol w:w="2224"/>
      </w:tblGrid>
      <w:tr w:rsidR="0043408E" w:rsidRPr="004E5303" w:rsidTr="002C7FC8">
        <w:trPr>
          <w:trHeight w:val="1402"/>
        </w:trPr>
        <w:tc>
          <w:tcPr>
            <w:tcW w:w="1037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AC0EEE">
              <w:rPr>
                <w:b/>
                <w:color w:val="3B3838" w:themeColor="background2" w:themeShade="40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AC0EEE">
              <w:rPr>
                <w:b/>
                <w:color w:val="3B3838" w:themeColor="background2" w:themeShade="40"/>
                <w:sz w:val="20"/>
                <w:szCs w:val="20"/>
              </w:rPr>
              <w:t>ACTIVIDAD</w:t>
            </w:r>
            <w:r>
              <w:rPr>
                <w:b/>
                <w:color w:val="3B3838" w:themeColor="background2" w:themeShade="40"/>
                <w:sz w:val="20"/>
                <w:szCs w:val="20"/>
              </w:rPr>
              <w:t xml:space="preserve"> EN EL METRO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AC0EEE">
              <w:rPr>
                <w:b/>
                <w:color w:val="3B3838" w:themeColor="background2" w:themeShade="40"/>
                <w:sz w:val="20"/>
                <w:szCs w:val="20"/>
              </w:rPr>
              <w:t>DURACIÓN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</w:p>
          <w:p w:rsidR="0043408E" w:rsidRPr="00AC0EEE" w:rsidRDefault="0043408E" w:rsidP="002C7FC8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AC0EEE">
              <w:rPr>
                <w:b/>
                <w:color w:val="3B3838" w:themeColor="background2" w:themeShade="40"/>
                <w:sz w:val="20"/>
                <w:szCs w:val="20"/>
              </w:rPr>
              <w:t>POBLACIÓN BENEFICIADA</w:t>
            </w:r>
          </w:p>
          <w:p w:rsidR="0043408E" w:rsidRPr="00AC0EEE" w:rsidRDefault="0043408E" w:rsidP="002C7FC8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  <w:r w:rsidRPr="00AC0EEE">
              <w:rPr>
                <w:b/>
                <w:color w:val="3B3838" w:themeColor="background2" w:themeShade="40"/>
                <w:sz w:val="18"/>
                <w:szCs w:val="18"/>
              </w:rPr>
              <w:t>(personas atendidas/personas visitadas)</w:t>
            </w:r>
          </w:p>
          <w:p w:rsidR="0043408E" w:rsidRPr="00AC0EEE" w:rsidRDefault="0043408E" w:rsidP="002C7FC8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3408E" w:rsidRPr="00F62DFE" w:rsidTr="002C7FC8">
        <w:trPr>
          <w:trHeight w:val="500"/>
        </w:trPr>
        <w:tc>
          <w:tcPr>
            <w:tcW w:w="1037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t>3 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t xml:space="preserve">Isabela católica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r>
              <w:t xml:space="preserve">        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 w:rsidRPr="00A8095F">
              <w:t>55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t>10 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Candelaria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40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t>12 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San Lázaro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 xml:space="preserve"> 2  </w:t>
            </w:r>
            <w:r w:rsidRPr="00AC0EEE">
              <w:t>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45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t>31 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FC1A86" w:rsidRDefault="0043408E" w:rsidP="002C7F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Zaragoza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65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t>02 de Agosto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Pantitlán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55</w:t>
            </w:r>
          </w:p>
        </w:tc>
      </w:tr>
      <w:tr w:rsidR="0043408E" w:rsidRPr="004E5303" w:rsidTr="002C7FC8">
        <w:trPr>
          <w:trHeight w:val="479"/>
        </w:trPr>
        <w:tc>
          <w:tcPr>
            <w:tcW w:w="1037" w:type="pct"/>
            <w:shd w:val="clear" w:color="auto" w:fill="auto"/>
            <w:vAlign w:val="center"/>
          </w:tcPr>
          <w:p w:rsidR="0043408E" w:rsidRDefault="0043408E" w:rsidP="002C7FC8">
            <w:pPr>
              <w:jc w:val="both"/>
            </w:pPr>
            <w:r>
              <w:t>03 de Agosto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Default="0043408E" w:rsidP="002C7F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Feria de la Transparencia Delegación Benito Juárez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Default="0043408E" w:rsidP="002C7FC8">
            <w:r>
              <w:t xml:space="preserve">       5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150</w:t>
            </w:r>
          </w:p>
        </w:tc>
      </w:tr>
      <w:tr w:rsidR="0043408E" w:rsidRPr="004E5303" w:rsidTr="002C7FC8">
        <w:trPr>
          <w:trHeight w:val="479"/>
        </w:trPr>
        <w:tc>
          <w:tcPr>
            <w:tcW w:w="1037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t xml:space="preserve">07 de Agosto            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Garibaldi/Lagunilla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85</w:t>
            </w:r>
          </w:p>
        </w:tc>
      </w:tr>
      <w:tr w:rsidR="0043408E" w:rsidRPr="004E5303" w:rsidTr="002C7FC8">
        <w:trPr>
          <w:trHeight w:val="428"/>
        </w:trPr>
        <w:tc>
          <w:tcPr>
            <w:tcW w:w="1037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t>09 de Agosto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Bellas Artes</w:t>
            </w:r>
          </w:p>
          <w:p w:rsidR="0043408E" w:rsidRPr="00AC0EEE" w:rsidRDefault="0043408E" w:rsidP="002C7FC8">
            <w:pPr>
              <w:jc w:val="both"/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80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</w:tcPr>
          <w:p w:rsidR="0043408E" w:rsidRPr="00AC0EEE" w:rsidRDefault="0043408E" w:rsidP="002C7FC8">
            <w:r>
              <w:t>14 de Agosto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Salto del Agua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110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</w:tcPr>
          <w:p w:rsidR="0043408E" w:rsidRPr="00AC0EEE" w:rsidRDefault="0043408E" w:rsidP="002C7FC8">
            <w:r>
              <w:t>16 de Agosto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Chabacano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100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</w:tcPr>
          <w:p w:rsidR="0043408E" w:rsidRDefault="0043408E" w:rsidP="002C7FC8">
            <w:r>
              <w:t xml:space="preserve">17 de Agosto 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Default="0043408E" w:rsidP="002C7F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Tianguis Digital en Iztacalco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5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130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</w:tcPr>
          <w:p w:rsidR="0043408E" w:rsidRPr="00AC0EEE" w:rsidRDefault="0043408E" w:rsidP="002C7FC8">
            <w:r>
              <w:t xml:space="preserve">21 de Agosto 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Santa Anita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130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</w:tcPr>
          <w:p w:rsidR="0043408E" w:rsidRDefault="0043408E" w:rsidP="002C7FC8">
            <w:r>
              <w:t>22 de Agosto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Default="0043408E" w:rsidP="002C7F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Caravana Territorial Cabeza de Juárez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5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95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</w:tcPr>
          <w:p w:rsidR="0043408E" w:rsidRPr="00AC0EEE" w:rsidRDefault="0043408E" w:rsidP="002C7FC8">
            <w:r>
              <w:t xml:space="preserve">23 de Agosto 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Aculco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150</w:t>
            </w:r>
          </w:p>
        </w:tc>
      </w:tr>
      <w:tr w:rsidR="0043408E" w:rsidRPr="004E5303" w:rsidTr="002C7FC8">
        <w:trPr>
          <w:trHeight w:val="311"/>
        </w:trPr>
        <w:tc>
          <w:tcPr>
            <w:tcW w:w="1037" w:type="pct"/>
            <w:shd w:val="clear" w:color="auto" w:fill="auto"/>
          </w:tcPr>
          <w:p w:rsidR="0043408E" w:rsidRDefault="0043408E" w:rsidP="002C7FC8">
            <w:r>
              <w:t>24 de Agosto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Default="0043408E" w:rsidP="002C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Soluciones BJ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4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80</w:t>
            </w:r>
          </w:p>
        </w:tc>
      </w:tr>
      <w:tr w:rsidR="0043408E" w:rsidRPr="004E5303" w:rsidTr="002C7FC8">
        <w:trPr>
          <w:trHeight w:val="311"/>
        </w:trPr>
        <w:tc>
          <w:tcPr>
            <w:tcW w:w="1037" w:type="pct"/>
            <w:shd w:val="clear" w:color="auto" w:fill="auto"/>
          </w:tcPr>
          <w:p w:rsidR="0043408E" w:rsidRDefault="0043408E" w:rsidP="002C7FC8">
            <w:r>
              <w:t>25 de Agosto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Default="0043408E" w:rsidP="002C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Feria de la Transparencia Delegación Iztapalapa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5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190</w:t>
            </w:r>
          </w:p>
        </w:tc>
      </w:tr>
      <w:tr w:rsidR="0043408E" w:rsidRPr="004E5303" w:rsidTr="002C7FC8">
        <w:trPr>
          <w:trHeight w:val="311"/>
        </w:trPr>
        <w:tc>
          <w:tcPr>
            <w:tcW w:w="1037" w:type="pct"/>
            <w:shd w:val="clear" w:color="auto" w:fill="auto"/>
          </w:tcPr>
          <w:p w:rsidR="0043408E" w:rsidRDefault="0043408E" w:rsidP="002C7FC8">
            <w:r>
              <w:t>26 de Agosto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Default="0043408E" w:rsidP="002C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Caravana Monumento a la Revolución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4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70</w:t>
            </w:r>
          </w:p>
        </w:tc>
      </w:tr>
      <w:tr w:rsidR="0043408E" w:rsidRPr="004E5303" w:rsidTr="002C7FC8">
        <w:trPr>
          <w:trHeight w:val="311"/>
        </w:trPr>
        <w:tc>
          <w:tcPr>
            <w:tcW w:w="1037" w:type="pct"/>
            <w:shd w:val="clear" w:color="auto" w:fill="auto"/>
          </w:tcPr>
          <w:p w:rsidR="0043408E" w:rsidRPr="00AC0EEE" w:rsidRDefault="0043408E" w:rsidP="002C7FC8">
            <w:r>
              <w:t>28 de Agosto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Atlalilco</w:t>
            </w:r>
            <w:proofErr w:type="spellEnd"/>
          </w:p>
          <w:p w:rsidR="0043408E" w:rsidRPr="00AC0EEE" w:rsidRDefault="0043408E" w:rsidP="002C7FC8">
            <w:pPr>
              <w:jc w:val="both"/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130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t>30 de Agosto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Cerro de la Estrella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160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</w:tcPr>
          <w:p w:rsidR="0043408E" w:rsidRPr="00AC0EEE" w:rsidRDefault="0043408E" w:rsidP="002C7FC8">
            <w:pPr>
              <w:suppressLineNumbers/>
            </w:pPr>
            <w:r>
              <w:t>31 de Agosto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suppressLineNumbers/>
              <w:jc w:val="both"/>
            </w:pPr>
            <w:r>
              <w:t>Centro de Soluciones BJ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suppressLineNumbers/>
              <w:jc w:val="center"/>
            </w:pPr>
            <w:r>
              <w:t>4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suppressLineNumbers/>
              <w:jc w:val="center"/>
            </w:pPr>
            <w:r>
              <w:t>95</w:t>
            </w:r>
          </w:p>
        </w:tc>
      </w:tr>
      <w:tr w:rsidR="0043408E" w:rsidRPr="004E5303" w:rsidTr="002C7FC8">
        <w:trPr>
          <w:trHeight w:val="557"/>
        </w:trPr>
        <w:tc>
          <w:tcPr>
            <w:tcW w:w="1037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t xml:space="preserve">01 de Septiembre 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DE066F" w:rsidRDefault="0043408E" w:rsidP="002C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Feria de la Transparencia Delegación Cuajimalpa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5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90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</w:tcPr>
          <w:p w:rsidR="0043408E" w:rsidRPr="00AC0EEE" w:rsidRDefault="0043408E" w:rsidP="002C7FC8">
            <w:r>
              <w:t>07 de Septiembre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Centro de Soluciones BJ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4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100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</w:tcPr>
          <w:p w:rsidR="0043408E" w:rsidRPr="00AC0EEE" w:rsidRDefault="0043408E" w:rsidP="002C7FC8">
            <w:r>
              <w:t xml:space="preserve">11 de Septiembre 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Pantitlán línea 5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90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</w:tcPr>
          <w:p w:rsidR="0043408E" w:rsidRPr="00AC0EEE" w:rsidRDefault="0043408E" w:rsidP="002C7FC8">
            <w:r>
              <w:t xml:space="preserve">13 de Septiembre 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Oceanía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80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</w:tcPr>
          <w:p w:rsidR="0043408E" w:rsidRDefault="0043408E" w:rsidP="002C7FC8">
            <w:r>
              <w:t>14 de Septiembre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Default="0043408E" w:rsidP="002C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Soluciones BJ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4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80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</w:tcPr>
          <w:p w:rsidR="0043408E" w:rsidRPr="00AC0EEE" w:rsidRDefault="0043408E" w:rsidP="002C7FC8">
            <w:r>
              <w:t>18 de Septiembre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DE066F" w:rsidRDefault="0043408E" w:rsidP="002C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Consulado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75</w:t>
            </w:r>
          </w:p>
        </w:tc>
      </w:tr>
    </w:tbl>
    <w:p w:rsidR="0043408E" w:rsidRDefault="0043408E" w:rsidP="0043408E">
      <w:pPr>
        <w:spacing w:line="360" w:lineRule="auto"/>
      </w:pPr>
    </w:p>
    <w:p w:rsidR="002B3937" w:rsidRDefault="002B3937" w:rsidP="0043408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2B3937" w:rsidSect="00A66D1C">
      <w:headerReference w:type="default" r:id="rId9"/>
      <w:pgSz w:w="11906" w:h="16838"/>
      <w:pgMar w:top="2410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4E" w:rsidRDefault="00EE5C4E" w:rsidP="00961381">
      <w:pPr>
        <w:spacing w:after="0" w:line="240" w:lineRule="auto"/>
      </w:pPr>
      <w:r>
        <w:separator/>
      </w:r>
    </w:p>
  </w:endnote>
  <w:endnote w:type="continuationSeparator" w:id="0">
    <w:p w:rsidR="00EE5C4E" w:rsidRDefault="00EE5C4E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4E" w:rsidRDefault="00EE5C4E" w:rsidP="00961381">
      <w:pPr>
        <w:spacing w:after="0" w:line="240" w:lineRule="auto"/>
      </w:pPr>
      <w:r>
        <w:separator/>
      </w:r>
    </w:p>
  </w:footnote>
  <w:footnote w:type="continuationSeparator" w:id="0">
    <w:p w:rsidR="00EE5C4E" w:rsidRDefault="00EE5C4E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5B" w:rsidRDefault="00D52F5B" w:rsidP="00A66D1C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122B721" wp14:editId="6BD849F9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D52F5B" w:rsidRPr="00C61A58" w:rsidRDefault="00D52F5B" w:rsidP="00A66D1C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A84921" w:rsidRPr="00C61A58" w:rsidRDefault="0043408E" w:rsidP="00A84921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Tercer</w:t>
    </w:r>
    <w:r w:rsidR="00A84921">
      <w:rPr>
        <w:rFonts w:ascii="Arial" w:hAnsi="Arial" w:cs="Arial"/>
        <w:b/>
        <w:color w:val="008080"/>
        <w:sz w:val="24"/>
        <w:szCs w:val="24"/>
      </w:rPr>
      <w:t xml:space="preserve"> Trimestre </w:t>
    </w:r>
    <w:r w:rsidR="00D52F5B">
      <w:rPr>
        <w:rFonts w:ascii="Arial" w:hAnsi="Arial" w:cs="Arial"/>
        <w:b/>
        <w:color w:val="008080"/>
        <w:sz w:val="24"/>
        <w:szCs w:val="24"/>
      </w:rPr>
      <w:t>201</w:t>
    </w:r>
    <w:r w:rsidR="00A84921">
      <w:rPr>
        <w:rFonts w:ascii="Arial" w:hAnsi="Arial" w:cs="Arial"/>
        <w:b/>
        <w:color w:val="008080"/>
        <w:sz w:val="24"/>
        <w:szCs w:val="24"/>
      </w:rPr>
      <w:t>7</w:t>
    </w:r>
  </w:p>
  <w:p w:rsidR="00D52F5B" w:rsidRPr="00C61A58" w:rsidRDefault="00D52F5B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038E0"/>
    <w:rsid w:val="00030C55"/>
    <w:rsid w:val="00086FDD"/>
    <w:rsid w:val="00147B66"/>
    <w:rsid w:val="00167FFD"/>
    <w:rsid w:val="00171040"/>
    <w:rsid w:val="001D2CF6"/>
    <w:rsid w:val="00203137"/>
    <w:rsid w:val="00246EFA"/>
    <w:rsid w:val="00270F6F"/>
    <w:rsid w:val="002839C3"/>
    <w:rsid w:val="002A3368"/>
    <w:rsid w:val="002B3937"/>
    <w:rsid w:val="0030117F"/>
    <w:rsid w:val="00335536"/>
    <w:rsid w:val="00346A73"/>
    <w:rsid w:val="003778DF"/>
    <w:rsid w:val="00377E2B"/>
    <w:rsid w:val="00386F91"/>
    <w:rsid w:val="003B382E"/>
    <w:rsid w:val="003B53C3"/>
    <w:rsid w:val="00407825"/>
    <w:rsid w:val="004151EF"/>
    <w:rsid w:val="00423AF3"/>
    <w:rsid w:val="0043408E"/>
    <w:rsid w:val="00493507"/>
    <w:rsid w:val="004D2FE0"/>
    <w:rsid w:val="004E13FF"/>
    <w:rsid w:val="00523F18"/>
    <w:rsid w:val="005240D8"/>
    <w:rsid w:val="00526F53"/>
    <w:rsid w:val="00572061"/>
    <w:rsid w:val="005B052A"/>
    <w:rsid w:val="005C2BE5"/>
    <w:rsid w:val="005D6E09"/>
    <w:rsid w:val="00666839"/>
    <w:rsid w:val="00682C21"/>
    <w:rsid w:val="006A67B4"/>
    <w:rsid w:val="006A7E4D"/>
    <w:rsid w:val="006C2FB7"/>
    <w:rsid w:val="006F36AA"/>
    <w:rsid w:val="006F36E2"/>
    <w:rsid w:val="007019B3"/>
    <w:rsid w:val="007749BF"/>
    <w:rsid w:val="007D5201"/>
    <w:rsid w:val="0080243F"/>
    <w:rsid w:val="00833639"/>
    <w:rsid w:val="00840D17"/>
    <w:rsid w:val="008464A1"/>
    <w:rsid w:val="00864C0E"/>
    <w:rsid w:val="00891146"/>
    <w:rsid w:val="008A2780"/>
    <w:rsid w:val="008A6D4B"/>
    <w:rsid w:val="008B45AE"/>
    <w:rsid w:val="008F50BD"/>
    <w:rsid w:val="00907C94"/>
    <w:rsid w:val="00921077"/>
    <w:rsid w:val="00961381"/>
    <w:rsid w:val="00983590"/>
    <w:rsid w:val="009A0468"/>
    <w:rsid w:val="00A460A3"/>
    <w:rsid w:val="00A66D1C"/>
    <w:rsid w:val="00A84921"/>
    <w:rsid w:val="00AC0EEE"/>
    <w:rsid w:val="00AF0839"/>
    <w:rsid w:val="00AF29DF"/>
    <w:rsid w:val="00AF5B71"/>
    <w:rsid w:val="00B16101"/>
    <w:rsid w:val="00B61EBC"/>
    <w:rsid w:val="00BA6162"/>
    <w:rsid w:val="00BD52C7"/>
    <w:rsid w:val="00BF1B12"/>
    <w:rsid w:val="00C45569"/>
    <w:rsid w:val="00C61A58"/>
    <w:rsid w:val="00C778DA"/>
    <w:rsid w:val="00CA04F7"/>
    <w:rsid w:val="00CA0E26"/>
    <w:rsid w:val="00CB619A"/>
    <w:rsid w:val="00CD5F1A"/>
    <w:rsid w:val="00D2029F"/>
    <w:rsid w:val="00D357D5"/>
    <w:rsid w:val="00D52F5B"/>
    <w:rsid w:val="00D6767B"/>
    <w:rsid w:val="00E10D43"/>
    <w:rsid w:val="00E73319"/>
    <w:rsid w:val="00E9266D"/>
    <w:rsid w:val="00EB0B26"/>
    <w:rsid w:val="00EE5C4E"/>
    <w:rsid w:val="00EE686B"/>
    <w:rsid w:val="00F92F3E"/>
    <w:rsid w:val="00FC1A86"/>
    <w:rsid w:val="00FE1164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52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5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7B534-0D9B-4576-9D68-D5CF2FCA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7</cp:revision>
  <cp:lastPrinted>2017-08-29T17:59:00Z</cp:lastPrinted>
  <dcterms:created xsi:type="dcterms:W3CDTF">2017-06-27T21:43:00Z</dcterms:created>
  <dcterms:modified xsi:type="dcterms:W3CDTF">2017-10-10T20:59:00Z</dcterms:modified>
</cp:coreProperties>
</file>