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70" w:rsidRPr="004151EF" w:rsidRDefault="004A3C4F" w:rsidP="003867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 conformidad con lo establecido en el artículo 133, fracción IX, de la Ley de Transparencia, Acceso a la Información Pública y Rendición de Cuentas de la Ciudad de México</w:t>
      </w:r>
      <w:bookmarkStart w:id="0" w:name="_GoBack"/>
      <w:bookmarkEnd w:id="0"/>
      <w:r w:rsidR="00386770" w:rsidRPr="004151EF">
        <w:rPr>
          <w:rFonts w:ascii="Arial" w:hAnsi="Arial" w:cs="Arial"/>
          <w:sz w:val="24"/>
          <w:szCs w:val="24"/>
        </w:rPr>
        <w:t xml:space="preserve">, en relación a </w:t>
      </w:r>
      <w:r w:rsidR="00386770" w:rsidRPr="004151EF">
        <w:rPr>
          <w:rFonts w:ascii="Arial" w:hAnsi="Arial" w:cs="Arial"/>
          <w:color w:val="000000"/>
          <w:sz w:val="24"/>
          <w:szCs w:val="24"/>
          <w:lang w:val="es-ES"/>
        </w:rPr>
        <w:t xml:space="preserve">las acciones de promoción de la cultura de transparencia que realiza </w:t>
      </w:r>
      <w:r w:rsidR="00386770" w:rsidRPr="004151EF">
        <w:rPr>
          <w:rFonts w:ascii="Arial" w:hAnsi="Arial" w:cs="Arial"/>
          <w:sz w:val="24"/>
          <w:szCs w:val="24"/>
        </w:rPr>
        <w:t xml:space="preserve">esta </w:t>
      </w:r>
      <w:r w:rsidR="00386770" w:rsidRPr="004151EF">
        <w:rPr>
          <w:rFonts w:ascii="Arial" w:hAnsi="Arial" w:cs="Arial"/>
          <w:b/>
          <w:sz w:val="24"/>
          <w:szCs w:val="24"/>
        </w:rPr>
        <w:t>Dirección de Vinculación con la Sociedad</w:t>
      </w:r>
      <w:r w:rsidR="00386770" w:rsidRPr="004151EF">
        <w:rPr>
          <w:rFonts w:ascii="Arial" w:hAnsi="Arial" w:cs="Arial"/>
          <w:sz w:val="24"/>
          <w:szCs w:val="24"/>
        </w:rPr>
        <w:t xml:space="preserve">, </w:t>
      </w:r>
      <w:r w:rsidR="00386770" w:rsidRPr="004151EF">
        <w:rPr>
          <w:rFonts w:ascii="Arial" w:hAnsi="Arial" w:cs="Arial"/>
          <w:color w:val="000000"/>
          <w:sz w:val="24"/>
          <w:szCs w:val="24"/>
          <w:lang w:val="es-ES"/>
        </w:rPr>
        <w:t>informa lo siguiente:</w:t>
      </w:r>
    </w:p>
    <w:p w:rsidR="00386770" w:rsidRPr="004151EF" w:rsidRDefault="00386770" w:rsidP="0038677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86770" w:rsidRPr="004151EF" w:rsidRDefault="00386770" w:rsidP="003867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1EF">
        <w:rPr>
          <w:rFonts w:ascii="Arial" w:hAnsi="Arial" w:cs="Arial"/>
          <w:sz w:val="24"/>
          <w:szCs w:val="24"/>
        </w:rPr>
        <w:t>“Centro de Atención Personalizada (CAP)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386770" w:rsidRPr="004151EF" w:rsidRDefault="00386770" w:rsidP="0038677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386770" w:rsidRPr="004151EF" w:rsidRDefault="00386770" w:rsidP="0038677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>Objetivo general:</w:t>
      </w:r>
    </w:p>
    <w:p w:rsidR="00386770" w:rsidRPr="004151EF" w:rsidRDefault="00386770" w:rsidP="0038677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 xml:space="preserve">Difundir el Derecho de Acceso a la Información Pública y el Derecho a la Protección de Datos Personales, en los diferentes espacios públicos de la Ciudad de México, como explanadas delegacionales, parques, plazas públicas, escuelas, eventos públicos, etcétera, a través del diálogo </w:t>
      </w:r>
      <w:r>
        <w:rPr>
          <w:rFonts w:ascii="Arial" w:hAnsi="Arial" w:cs="Arial"/>
          <w:bCs/>
          <w:sz w:val="24"/>
          <w:szCs w:val="24"/>
        </w:rPr>
        <w:t>directo con los ciudadanos, para efecto de generar interés sobre el beneficio de ejercer estos Derechos</w:t>
      </w:r>
      <w:r w:rsidRPr="004151EF">
        <w:rPr>
          <w:rFonts w:ascii="Arial" w:hAnsi="Arial" w:cs="Arial"/>
          <w:bCs/>
          <w:sz w:val="24"/>
          <w:szCs w:val="24"/>
        </w:rPr>
        <w:t>.</w:t>
      </w:r>
    </w:p>
    <w:p w:rsidR="00386770" w:rsidRPr="004151EF" w:rsidRDefault="00386770" w:rsidP="0038677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386770" w:rsidRPr="004151EF" w:rsidRDefault="00386770" w:rsidP="0038677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el Cuarto trimestre se instalaron 28  módulos, el total de personas atendidas asciende a 2835 en el siguiente cuadro se podrán observar las actividades realizadas </w:t>
      </w:r>
    </w:p>
    <w:p w:rsidR="00386770" w:rsidRDefault="00386770" w:rsidP="0038677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86770" w:rsidRDefault="00386770" w:rsidP="0038677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386770" w:rsidRDefault="00386770" w:rsidP="0038677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386770" w:rsidRDefault="00386770" w:rsidP="0038677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386770" w:rsidRDefault="00386770" w:rsidP="0038677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1"/>
        <w:tblpPr w:leftFromText="141" w:rightFromText="141" w:vertAnchor="page" w:horzAnchor="margin" w:tblpY="3331"/>
        <w:tblW w:w="5000" w:type="pct"/>
        <w:tblLook w:val="04A0" w:firstRow="1" w:lastRow="0" w:firstColumn="1" w:lastColumn="0" w:noHBand="0" w:noVBand="1"/>
      </w:tblPr>
      <w:tblGrid>
        <w:gridCol w:w="1809"/>
        <w:gridCol w:w="3055"/>
        <w:gridCol w:w="1632"/>
        <w:gridCol w:w="2224"/>
      </w:tblGrid>
      <w:tr w:rsidR="00386770" w:rsidRPr="004E5303" w:rsidTr="00E4588C">
        <w:trPr>
          <w:trHeight w:val="945"/>
        </w:trPr>
        <w:tc>
          <w:tcPr>
            <w:tcW w:w="1037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AC0EEE">
              <w:rPr>
                <w:b/>
                <w:color w:val="3B3838" w:themeColor="background2" w:themeShade="40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AC0EEE">
              <w:rPr>
                <w:b/>
                <w:color w:val="3B3838" w:themeColor="background2" w:themeShade="40"/>
                <w:sz w:val="20"/>
                <w:szCs w:val="20"/>
              </w:rPr>
              <w:t>ACTIVIDAD</w:t>
            </w:r>
            <w:r>
              <w:rPr>
                <w:b/>
                <w:color w:val="3B3838" w:themeColor="background2" w:themeShade="40"/>
                <w:sz w:val="20"/>
                <w:szCs w:val="20"/>
              </w:rPr>
              <w:t xml:space="preserve"> EN EL METRO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AC0EEE">
              <w:rPr>
                <w:b/>
                <w:color w:val="3B3838" w:themeColor="background2" w:themeShade="40"/>
                <w:sz w:val="20"/>
                <w:szCs w:val="20"/>
              </w:rPr>
              <w:t>DURACIÓN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</w:p>
          <w:p w:rsidR="00386770" w:rsidRPr="00AC0EEE" w:rsidRDefault="00386770" w:rsidP="00E4588C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AC0EEE">
              <w:rPr>
                <w:b/>
                <w:color w:val="3B3838" w:themeColor="background2" w:themeShade="40"/>
                <w:sz w:val="20"/>
                <w:szCs w:val="20"/>
              </w:rPr>
              <w:t>POBLACIÓN BENEFICIADA</w:t>
            </w:r>
          </w:p>
          <w:p w:rsidR="00386770" w:rsidRPr="00AC0EEE" w:rsidRDefault="00386770" w:rsidP="00E4588C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  <w:r w:rsidRPr="00AC0EEE">
              <w:rPr>
                <w:b/>
                <w:color w:val="3B3838" w:themeColor="background2" w:themeShade="40"/>
                <w:sz w:val="18"/>
                <w:szCs w:val="18"/>
              </w:rPr>
              <w:t>(personas atendidas/personas visitadas)</w:t>
            </w:r>
          </w:p>
          <w:p w:rsidR="00386770" w:rsidRPr="00AC0EEE" w:rsidRDefault="00386770" w:rsidP="00E4588C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</w:p>
        </w:tc>
      </w:tr>
      <w:tr w:rsidR="00386770" w:rsidRPr="00F62DFE" w:rsidTr="00E4588C">
        <w:trPr>
          <w:trHeight w:val="479"/>
        </w:trPr>
        <w:tc>
          <w:tcPr>
            <w:tcW w:w="1037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t>4 de Octubre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t xml:space="preserve">Consulado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r>
              <w:t xml:space="preserve">        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70</w:t>
            </w:r>
          </w:p>
        </w:tc>
      </w:tr>
      <w:tr w:rsidR="00386770" w:rsidRPr="004E5303" w:rsidTr="00E4588C">
        <w:trPr>
          <w:trHeight w:val="258"/>
        </w:trPr>
        <w:tc>
          <w:tcPr>
            <w:tcW w:w="1037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t>9 de  Octubre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Morelos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 xml:space="preserve"> 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110</w:t>
            </w:r>
          </w:p>
        </w:tc>
      </w:tr>
      <w:tr w:rsidR="00386770" w:rsidRPr="004E5303" w:rsidTr="00E4588C">
        <w:trPr>
          <w:trHeight w:val="244"/>
        </w:trPr>
        <w:tc>
          <w:tcPr>
            <w:tcW w:w="1037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t>11 de Octubre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Candelaria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 xml:space="preserve"> 2  </w:t>
            </w:r>
            <w:r w:rsidRPr="00AC0EEE">
              <w:t>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105</w:t>
            </w:r>
          </w:p>
        </w:tc>
      </w:tr>
      <w:tr w:rsidR="00386770" w:rsidRPr="004E5303" w:rsidTr="00E4588C">
        <w:trPr>
          <w:trHeight w:val="258"/>
        </w:trPr>
        <w:tc>
          <w:tcPr>
            <w:tcW w:w="1037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t>16 de Octubre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FC1A86" w:rsidRDefault="00386770" w:rsidP="00E458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Jamaica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115</w:t>
            </w:r>
          </w:p>
        </w:tc>
      </w:tr>
      <w:tr w:rsidR="00386770" w:rsidRPr="004E5303" w:rsidTr="00E4588C">
        <w:trPr>
          <w:trHeight w:val="244"/>
        </w:trPr>
        <w:tc>
          <w:tcPr>
            <w:tcW w:w="1037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t>18 de Octubre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Santa Anita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105</w:t>
            </w:r>
          </w:p>
        </w:tc>
      </w:tr>
      <w:tr w:rsidR="00386770" w:rsidRPr="004E5303" w:rsidTr="00E4588C">
        <w:trPr>
          <w:trHeight w:val="458"/>
        </w:trPr>
        <w:tc>
          <w:tcPr>
            <w:tcW w:w="1037" w:type="pct"/>
            <w:shd w:val="clear" w:color="auto" w:fill="auto"/>
            <w:vAlign w:val="center"/>
          </w:tcPr>
          <w:p w:rsidR="00386770" w:rsidRDefault="00386770" w:rsidP="00E4588C">
            <w:pPr>
              <w:jc w:val="both"/>
            </w:pPr>
            <w:r>
              <w:t>20 de Octubre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Default="00386770" w:rsidP="00E458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Caravana de la Transparencia Coyoacán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Default="00386770" w:rsidP="00E4588C">
            <w:r>
              <w:t xml:space="preserve">       5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Default="00386770" w:rsidP="00E4588C">
            <w:pPr>
              <w:jc w:val="center"/>
            </w:pPr>
            <w:r>
              <w:t>120</w:t>
            </w:r>
          </w:p>
        </w:tc>
      </w:tr>
      <w:tr w:rsidR="00386770" w:rsidRPr="004E5303" w:rsidTr="00E4588C">
        <w:trPr>
          <w:trHeight w:val="458"/>
        </w:trPr>
        <w:tc>
          <w:tcPr>
            <w:tcW w:w="1037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t>23 de Octubre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Aquiles Serdán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115</w:t>
            </w:r>
          </w:p>
        </w:tc>
      </w:tr>
      <w:tr w:rsidR="00386770" w:rsidRPr="004E5303" w:rsidTr="00E4588C">
        <w:trPr>
          <w:trHeight w:val="410"/>
        </w:trPr>
        <w:tc>
          <w:tcPr>
            <w:tcW w:w="1037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t>25 de Octubre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Joaquin</w:t>
            </w:r>
            <w:proofErr w:type="spellEnd"/>
          </w:p>
          <w:p w:rsidR="00386770" w:rsidRPr="00AC0EEE" w:rsidRDefault="00386770" w:rsidP="00E4588C">
            <w:pPr>
              <w:jc w:val="both"/>
            </w:pP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105</w:t>
            </w:r>
          </w:p>
        </w:tc>
      </w:tr>
      <w:tr w:rsidR="00386770" w:rsidRPr="004E5303" w:rsidTr="00E4588C">
        <w:trPr>
          <w:trHeight w:val="258"/>
        </w:trPr>
        <w:tc>
          <w:tcPr>
            <w:tcW w:w="1037" w:type="pct"/>
            <w:shd w:val="clear" w:color="auto" w:fill="auto"/>
          </w:tcPr>
          <w:p w:rsidR="00386770" w:rsidRPr="00AC0EEE" w:rsidRDefault="00386770" w:rsidP="00E4588C">
            <w:r>
              <w:t>30 de Octubre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Polanco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105</w:t>
            </w:r>
          </w:p>
        </w:tc>
      </w:tr>
      <w:tr w:rsidR="00386770" w:rsidRPr="004E5303" w:rsidTr="00E4588C">
        <w:trPr>
          <w:trHeight w:val="258"/>
        </w:trPr>
        <w:tc>
          <w:tcPr>
            <w:tcW w:w="1037" w:type="pct"/>
            <w:shd w:val="clear" w:color="auto" w:fill="auto"/>
          </w:tcPr>
          <w:p w:rsidR="00386770" w:rsidRPr="00AC0EEE" w:rsidRDefault="00386770" w:rsidP="00E4588C">
            <w:r>
              <w:t>01 de Noviembre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Barranca del muerto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120</w:t>
            </w:r>
          </w:p>
        </w:tc>
      </w:tr>
      <w:tr w:rsidR="00386770" w:rsidRPr="004E5303" w:rsidTr="00E4588C">
        <w:trPr>
          <w:trHeight w:val="244"/>
        </w:trPr>
        <w:tc>
          <w:tcPr>
            <w:tcW w:w="1037" w:type="pct"/>
            <w:shd w:val="clear" w:color="auto" w:fill="auto"/>
          </w:tcPr>
          <w:p w:rsidR="00386770" w:rsidRDefault="00386770" w:rsidP="00E4588C">
            <w:r>
              <w:t xml:space="preserve">06 de Noviembre 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Default="00386770" w:rsidP="00E458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Rosario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Default="00386770" w:rsidP="00E4588C">
            <w:pPr>
              <w:jc w:val="center"/>
            </w:pPr>
            <w:r>
              <w:t>2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Default="00386770" w:rsidP="00E4588C">
            <w:pPr>
              <w:jc w:val="center"/>
            </w:pPr>
            <w:r>
              <w:t>105</w:t>
            </w:r>
          </w:p>
        </w:tc>
      </w:tr>
      <w:tr w:rsidR="00386770" w:rsidRPr="004E5303" w:rsidTr="00E4588C">
        <w:trPr>
          <w:trHeight w:val="445"/>
        </w:trPr>
        <w:tc>
          <w:tcPr>
            <w:tcW w:w="1037" w:type="pct"/>
            <w:shd w:val="clear" w:color="auto" w:fill="auto"/>
          </w:tcPr>
          <w:p w:rsidR="00386770" w:rsidRPr="00AC0EEE" w:rsidRDefault="00386770" w:rsidP="00E4588C">
            <w:r>
              <w:t xml:space="preserve">08 de Noviembre 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Ferrería Arena Ciudad De México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95</w:t>
            </w:r>
          </w:p>
        </w:tc>
      </w:tr>
      <w:tr w:rsidR="00386770" w:rsidRPr="004E5303" w:rsidTr="00E4588C">
        <w:trPr>
          <w:trHeight w:val="244"/>
        </w:trPr>
        <w:tc>
          <w:tcPr>
            <w:tcW w:w="1037" w:type="pct"/>
            <w:shd w:val="clear" w:color="auto" w:fill="auto"/>
          </w:tcPr>
          <w:p w:rsidR="00386770" w:rsidRDefault="00386770" w:rsidP="00E4588C">
            <w:r>
              <w:t>13 de Noviembre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Default="00386770" w:rsidP="00E458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Instituto del Petróleo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Default="00386770" w:rsidP="00E4588C">
            <w:pPr>
              <w:jc w:val="center"/>
            </w:pPr>
            <w:r>
              <w:t>2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Default="00386770" w:rsidP="00E4588C">
            <w:pPr>
              <w:jc w:val="center"/>
            </w:pPr>
            <w:r>
              <w:t>100</w:t>
            </w:r>
          </w:p>
        </w:tc>
      </w:tr>
      <w:tr w:rsidR="00386770" w:rsidRPr="004E5303" w:rsidTr="00E4588C">
        <w:trPr>
          <w:trHeight w:val="258"/>
        </w:trPr>
        <w:tc>
          <w:tcPr>
            <w:tcW w:w="1037" w:type="pct"/>
            <w:shd w:val="clear" w:color="auto" w:fill="auto"/>
          </w:tcPr>
          <w:p w:rsidR="00386770" w:rsidRPr="00AC0EEE" w:rsidRDefault="00386770" w:rsidP="00E4588C">
            <w:r>
              <w:t>14 de Noviembre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Consulado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80</w:t>
            </w:r>
          </w:p>
        </w:tc>
      </w:tr>
      <w:tr w:rsidR="00386770" w:rsidRPr="004E5303" w:rsidTr="00E4588C">
        <w:trPr>
          <w:trHeight w:val="297"/>
        </w:trPr>
        <w:tc>
          <w:tcPr>
            <w:tcW w:w="1037" w:type="pct"/>
            <w:shd w:val="clear" w:color="auto" w:fill="auto"/>
          </w:tcPr>
          <w:p w:rsidR="00386770" w:rsidRDefault="00386770" w:rsidP="00E4588C">
            <w:r>
              <w:t>15 de Noviembre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Default="00386770" w:rsidP="00E45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villa Basílica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Default="00386770" w:rsidP="00E4588C">
            <w:pPr>
              <w:jc w:val="center"/>
            </w:pPr>
            <w:r>
              <w:t>2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Default="00386770" w:rsidP="00E4588C">
            <w:pPr>
              <w:jc w:val="center"/>
            </w:pPr>
            <w:r>
              <w:t>90</w:t>
            </w:r>
          </w:p>
        </w:tc>
      </w:tr>
      <w:tr w:rsidR="00386770" w:rsidRPr="004E5303" w:rsidTr="00E4588C">
        <w:trPr>
          <w:trHeight w:val="297"/>
        </w:trPr>
        <w:tc>
          <w:tcPr>
            <w:tcW w:w="1037" w:type="pct"/>
            <w:shd w:val="clear" w:color="auto" w:fill="auto"/>
          </w:tcPr>
          <w:p w:rsidR="00386770" w:rsidRDefault="00386770" w:rsidP="00E4588C">
            <w:r>
              <w:t>16 de Noviembre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Default="00386770" w:rsidP="00E45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Carrera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Default="00386770" w:rsidP="00E4588C">
            <w:pPr>
              <w:jc w:val="center"/>
            </w:pPr>
            <w:r>
              <w:t>2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Default="00386770" w:rsidP="00E4588C">
            <w:pPr>
              <w:jc w:val="center"/>
            </w:pPr>
            <w:r>
              <w:t>110</w:t>
            </w:r>
          </w:p>
        </w:tc>
      </w:tr>
      <w:tr w:rsidR="00386770" w:rsidRPr="004E5303" w:rsidTr="00E4588C">
        <w:trPr>
          <w:trHeight w:val="297"/>
        </w:trPr>
        <w:tc>
          <w:tcPr>
            <w:tcW w:w="1037" w:type="pct"/>
            <w:shd w:val="clear" w:color="auto" w:fill="auto"/>
          </w:tcPr>
          <w:p w:rsidR="00386770" w:rsidRDefault="00386770" w:rsidP="00E4588C">
            <w:r>
              <w:t>16 de Noviembre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Default="00386770" w:rsidP="00E45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Raza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Default="00386770" w:rsidP="00E4588C">
            <w:pPr>
              <w:jc w:val="center"/>
            </w:pPr>
            <w:r>
              <w:t>2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Default="00386770" w:rsidP="00E4588C">
            <w:pPr>
              <w:jc w:val="center"/>
            </w:pPr>
            <w:r>
              <w:t>100</w:t>
            </w:r>
          </w:p>
        </w:tc>
      </w:tr>
      <w:tr w:rsidR="00386770" w:rsidRPr="004E5303" w:rsidTr="00E4588C">
        <w:trPr>
          <w:trHeight w:val="297"/>
        </w:trPr>
        <w:tc>
          <w:tcPr>
            <w:tcW w:w="1037" w:type="pct"/>
            <w:shd w:val="clear" w:color="auto" w:fill="auto"/>
          </w:tcPr>
          <w:p w:rsidR="00386770" w:rsidRPr="00AC0EEE" w:rsidRDefault="00386770" w:rsidP="00E4588C">
            <w:r>
              <w:t>16 de Noviembre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Consulado</w:t>
            </w:r>
          </w:p>
          <w:p w:rsidR="00386770" w:rsidRPr="00AC0EEE" w:rsidRDefault="00386770" w:rsidP="00E4588C">
            <w:pPr>
              <w:jc w:val="both"/>
            </w:pP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120</w:t>
            </w:r>
          </w:p>
        </w:tc>
      </w:tr>
      <w:tr w:rsidR="00386770" w:rsidRPr="004E5303" w:rsidTr="00E4588C">
        <w:trPr>
          <w:trHeight w:val="244"/>
        </w:trPr>
        <w:tc>
          <w:tcPr>
            <w:tcW w:w="1037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t>17 de Noviembre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Martin Carrera 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115</w:t>
            </w:r>
          </w:p>
        </w:tc>
      </w:tr>
      <w:tr w:rsidR="00386770" w:rsidRPr="004E5303" w:rsidTr="00E4588C">
        <w:trPr>
          <w:trHeight w:val="258"/>
        </w:trPr>
        <w:tc>
          <w:tcPr>
            <w:tcW w:w="1037" w:type="pct"/>
            <w:shd w:val="clear" w:color="auto" w:fill="auto"/>
          </w:tcPr>
          <w:p w:rsidR="00386770" w:rsidRPr="00AC0EEE" w:rsidRDefault="00386770" w:rsidP="00E4588C">
            <w:pPr>
              <w:suppressLineNumbers/>
            </w:pPr>
            <w:r>
              <w:t>21 de Noviembre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suppressLineNumbers/>
              <w:jc w:val="both"/>
            </w:pPr>
            <w:r>
              <w:t>JLCA     VIOLENCIA MUJERES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suppressLineNumbers/>
              <w:jc w:val="center"/>
            </w:pPr>
            <w:r>
              <w:t>6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suppressLineNumbers/>
              <w:jc w:val="center"/>
            </w:pPr>
            <w:r>
              <w:t>40</w:t>
            </w:r>
          </w:p>
        </w:tc>
      </w:tr>
      <w:tr w:rsidR="00386770" w:rsidRPr="004E5303" w:rsidTr="00E4588C">
        <w:trPr>
          <w:trHeight w:val="533"/>
        </w:trPr>
        <w:tc>
          <w:tcPr>
            <w:tcW w:w="1037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t>22 de Noviembre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Default="00386770" w:rsidP="00E4588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6770" w:rsidRPr="00AC0EEE" w:rsidRDefault="00386770" w:rsidP="00E4588C">
            <w:pPr>
              <w:jc w:val="both"/>
            </w:pPr>
            <w:r>
              <w:t>JLCA     VIOLENCIA MUJERES</w:t>
            </w:r>
            <w:r w:rsidRPr="00AC0EEE">
              <w:t xml:space="preserve">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6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50</w:t>
            </w:r>
          </w:p>
        </w:tc>
      </w:tr>
      <w:tr w:rsidR="00386770" w:rsidRPr="004E5303" w:rsidTr="00E4588C">
        <w:trPr>
          <w:trHeight w:val="244"/>
        </w:trPr>
        <w:tc>
          <w:tcPr>
            <w:tcW w:w="1037" w:type="pct"/>
            <w:shd w:val="clear" w:color="auto" w:fill="auto"/>
          </w:tcPr>
          <w:p w:rsidR="00386770" w:rsidRPr="00AC0EEE" w:rsidRDefault="00386770" w:rsidP="00E4588C">
            <w:r>
              <w:t>22 de Noviembre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Metro Morelos línea B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150</w:t>
            </w:r>
          </w:p>
        </w:tc>
      </w:tr>
      <w:tr w:rsidR="00386770" w:rsidRPr="004E5303" w:rsidTr="00E4588C">
        <w:trPr>
          <w:trHeight w:val="258"/>
        </w:trPr>
        <w:tc>
          <w:tcPr>
            <w:tcW w:w="1037" w:type="pct"/>
            <w:shd w:val="clear" w:color="auto" w:fill="auto"/>
          </w:tcPr>
          <w:p w:rsidR="00386770" w:rsidRPr="00AC0EEE" w:rsidRDefault="00386770" w:rsidP="00E4588C">
            <w:r>
              <w:t>23 de Noviembre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suppressLineNumbers/>
              <w:jc w:val="both"/>
            </w:pPr>
            <w:r>
              <w:t>JLCA     VIOLENCIA MUJERES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6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50</w:t>
            </w:r>
          </w:p>
        </w:tc>
      </w:tr>
      <w:tr w:rsidR="00386770" w:rsidRPr="004E5303" w:rsidTr="00E4588C">
        <w:trPr>
          <w:trHeight w:val="244"/>
        </w:trPr>
        <w:tc>
          <w:tcPr>
            <w:tcW w:w="1037" w:type="pct"/>
            <w:shd w:val="clear" w:color="auto" w:fill="auto"/>
          </w:tcPr>
          <w:p w:rsidR="00386770" w:rsidRPr="00AC0EEE" w:rsidRDefault="00386770" w:rsidP="00E4588C">
            <w:r>
              <w:t>24 de Noviembre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both"/>
            </w:pPr>
            <w:r>
              <w:t>JLCA     VIOLENCIA MUJERES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6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40</w:t>
            </w:r>
          </w:p>
        </w:tc>
      </w:tr>
      <w:tr w:rsidR="00386770" w:rsidRPr="004E5303" w:rsidTr="00E4588C">
        <w:trPr>
          <w:trHeight w:val="258"/>
        </w:trPr>
        <w:tc>
          <w:tcPr>
            <w:tcW w:w="1037" w:type="pct"/>
            <w:shd w:val="clear" w:color="auto" w:fill="auto"/>
          </w:tcPr>
          <w:p w:rsidR="00386770" w:rsidRDefault="00386770" w:rsidP="00E4588C">
            <w:r>
              <w:t>27 de Noviembre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Default="00386770" w:rsidP="00E45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Garibaldi Lagunilla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Default="00386770" w:rsidP="00E4588C">
            <w:pPr>
              <w:jc w:val="center"/>
            </w:pPr>
            <w:r>
              <w:t>2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Default="00386770" w:rsidP="00E4588C">
            <w:pPr>
              <w:jc w:val="center"/>
            </w:pPr>
            <w:r>
              <w:t>130</w:t>
            </w:r>
          </w:p>
        </w:tc>
      </w:tr>
      <w:tr w:rsidR="00386770" w:rsidRPr="004E5303" w:rsidTr="00E4588C">
        <w:trPr>
          <w:trHeight w:val="474"/>
        </w:trPr>
        <w:tc>
          <w:tcPr>
            <w:tcW w:w="1037" w:type="pct"/>
            <w:shd w:val="clear" w:color="auto" w:fill="auto"/>
          </w:tcPr>
          <w:p w:rsidR="00386770" w:rsidRPr="00AC0EEE" w:rsidRDefault="00386770" w:rsidP="00E4588C">
            <w:r>
              <w:t>29 de Noviembre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Pr="00AC0EEE" w:rsidRDefault="00386770" w:rsidP="00E45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Guerrero </w:t>
            </w:r>
          </w:p>
          <w:p w:rsidR="00386770" w:rsidRPr="00AC0EEE" w:rsidRDefault="00386770" w:rsidP="00E4588C">
            <w:pPr>
              <w:jc w:val="both"/>
            </w:pPr>
          </w:p>
        </w:tc>
        <w:tc>
          <w:tcPr>
            <w:tcW w:w="936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Pr="00AC0EEE" w:rsidRDefault="00386770" w:rsidP="00E4588C">
            <w:pPr>
              <w:jc w:val="center"/>
            </w:pPr>
            <w:r>
              <w:t>110</w:t>
            </w:r>
          </w:p>
        </w:tc>
      </w:tr>
      <w:tr w:rsidR="00386770" w:rsidRPr="004E5303" w:rsidTr="00E4588C">
        <w:trPr>
          <w:trHeight w:val="244"/>
        </w:trPr>
        <w:tc>
          <w:tcPr>
            <w:tcW w:w="1037" w:type="pct"/>
            <w:shd w:val="clear" w:color="auto" w:fill="auto"/>
          </w:tcPr>
          <w:p w:rsidR="00386770" w:rsidRDefault="00386770" w:rsidP="00E4588C">
            <w:r>
              <w:t>04 de Diciembre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Default="00386770" w:rsidP="00E45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Buenavista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Default="00386770" w:rsidP="00E4588C">
            <w:pPr>
              <w:jc w:val="center"/>
            </w:pPr>
            <w:r>
              <w:t>2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Default="00386770" w:rsidP="00E4588C">
            <w:pPr>
              <w:jc w:val="center"/>
            </w:pPr>
            <w:r>
              <w:t>130</w:t>
            </w:r>
          </w:p>
        </w:tc>
      </w:tr>
      <w:tr w:rsidR="00386770" w:rsidRPr="004E5303" w:rsidTr="00E4588C">
        <w:trPr>
          <w:trHeight w:val="445"/>
        </w:trPr>
        <w:tc>
          <w:tcPr>
            <w:tcW w:w="1037" w:type="pct"/>
            <w:shd w:val="clear" w:color="auto" w:fill="auto"/>
          </w:tcPr>
          <w:p w:rsidR="00386770" w:rsidRDefault="00386770" w:rsidP="00E4588C">
            <w:r>
              <w:t xml:space="preserve">08 de Diciembre 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386770" w:rsidRDefault="00386770" w:rsidP="00E45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Feria de la transparencia Milpa Alta 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86770" w:rsidRDefault="00386770" w:rsidP="00E4588C">
            <w:pPr>
              <w:jc w:val="center"/>
            </w:pPr>
            <w:r>
              <w:t>5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386770" w:rsidRDefault="00386770" w:rsidP="00E4588C">
            <w:pPr>
              <w:jc w:val="center"/>
            </w:pPr>
            <w:r>
              <w:t>150</w:t>
            </w:r>
          </w:p>
        </w:tc>
      </w:tr>
    </w:tbl>
    <w:p w:rsidR="002B3937" w:rsidRPr="00386770" w:rsidRDefault="002B3937" w:rsidP="00386770"/>
    <w:sectPr w:rsidR="002B3937" w:rsidRPr="00386770" w:rsidSect="00A66D1C">
      <w:headerReference w:type="default" r:id="rId9"/>
      <w:pgSz w:w="11906" w:h="16838"/>
      <w:pgMar w:top="2410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577" w:rsidRDefault="003C2577" w:rsidP="00961381">
      <w:pPr>
        <w:spacing w:after="0" w:line="240" w:lineRule="auto"/>
      </w:pPr>
      <w:r>
        <w:separator/>
      </w:r>
    </w:p>
  </w:endnote>
  <w:endnote w:type="continuationSeparator" w:id="0">
    <w:p w:rsidR="003C2577" w:rsidRDefault="003C2577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577" w:rsidRDefault="003C2577" w:rsidP="00961381">
      <w:pPr>
        <w:spacing w:after="0" w:line="240" w:lineRule="auto"/>
      </w:pPr>
      <w:r>
        <w:separator/>
      </w:r>
    </w:p>
  </w:footnote>
  <w:footnote w:type="continuationSeparator" w:id="0">
    <w:p w:rsidR="003C2577" w:rsidRDefault="003C2577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5B" w:rsidRDefault="00D52F5B" w:rsidP="007F0384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4122B721" wp14:editId="6BD849F9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386770" w:rsidRDefault="00386770" w:rsidP="007F0384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</w:p>
  <w:p w:rsidR="00D52F5B" w:rsidRPr="00C61A58" w:rsidRDefault="00D52F5B" w:rsidP="00386770">
    <w:pPr>
      <w:spacing w:after="0" w:line="240" w:lineRule="auto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A84921" w:rsidRPr="00C61A58" w:rsidRDefault="00386770" w:rsidP="00386770">
    <w:pPr>
      <w:tabs>
        <w:tab w:val="left" w:pos="2925"/>
        <w:tab w:val="right" w:pos="8504"/>
      </w:tabs>
      <w:spacing w:after="0" w:line="240" w:lineRule="auto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 xml:space="preserve">Cuarto </w:t>
    </w:r>
    <w:r w:rsidR="00A84921">
      <w:rPr>
        <w:rFonts w:ascii="Arial" w:hAnsi="Arial" w:cs="Arial"/>
        <w:b/>
        <w:color w:val="008080"/>
        <w:sz w:val="24"/>
        <w:szCs w:val="24"/>
      </w:rPr>
      <w:t xml:space="preserve">Trimestre </w:t>
    </w:r>
    <w:r w:rsidR="00D52F5B">
      <w:rPr>
        <w:rFonts w:ascii="Arial" w:hAnsi="Arial" w:cs="Arial"/>
        <w:b/>
        <w:color w:val="008080"/>
        <w:sz w:val="24"/>
        <w:szCs w:val="24"/>
      </w:rPr>
      <w:t>201</w:t>
    </w:r>
    <w:r w:rsidR="00A84921">
      <w:rPr>
        <w:rFonts w:ascii="Arial" w:hAnsi="Arial" w:cs="Arial"/>
        <w:b/>
        <w:color w:val="008080"/>
        <w:sz w:val="24"/>
        <w:szCs w:val="24"/>
      </w:rPr>
      <w:t>7</w:t>
    </w:r>
  </w:p>
  <w:p w:rsidR="00D52F5B" w:rsidRPr="00C61A58" w:rsidRDefault="00D52F5B" w:rsidP="00386770">
    <w:pPr>
      <w:pStyle w:val="Encabezado"/>
      <w:jc w:val="center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038E0"/>
    <w:rsid w:val="00030C55"/>
    <w:rsid w:val="00086FDD"/>
    <w:rsid w:val="00147B66"/>
    <w:rsid w:val="00167FFD"/>
    <w:rsid w:val="00171040"/>
    <w:rsid w:val="001D2CF6"/>
    <w:rsid w:val="00203137"/>
    <w:rsid w:val="00246EFA"/>
    <w:rsid w:val="00270F6F"/>
    <w:rsid w:val="002839C3"/>
    <w:rsid w:val="002A3368"/>
    <w:rsid w:val="002B3937"/>
    <w:rsid w:val="0030117F"/>
    <w:rsid w:val="00326CED"/>
    <w:rsid w:val="00335536"/>
    <w:rsid w:val="00346A73"/>
    <w:rsid w:val="003778DF"/>
    <w:rsid w:val="00377E2B"/>
    <w:rsid w:val="00386770"/>
    <w:rsid w:val="00386F91"/>
    <w:rsid w:val="003B382E"/>
    <w:rsid w:val="003B53C3"/>
    <w:rsid w:val="003C2577"/>
    <w:rsid w:val="00407825"/>
    <w:rsid w:val="004151EF"/>
    <w:rsid w:val="00423AF3"/>
    <w:rsid w:val="0043408E"/>
    <w:rsid w:val="00493507"/>
    <w:rsid w:val="004A3C4F"/>
    <w:rsid w:val="004D2FE0"/>
    <w:rsid w:val="004E13FF"/>
    <w:rsid w:val="00523F18"/>
    <w:rsid w:val="005240D8"/>
    <w:rsid w:val="00526F53"/>
    <w:rsid w:val="00572061"/>
    <w:rsid w:val="005B052A"/>
    <w:rsid w:val="005C2BE5"/>
    <w:rsid w:val="005D6E09"/>
    <w:rsid w:val="00666839"/>
    <w:rsid w:val="00682C21"/>
    <w:rsid w:val="006A67B4"/>
    <w:rsid w:val="006A7E4D"/>
    <w:rsid w:val="006C2FB7"/>
    <w:rsid w:val="006F36AA"/>
    <w:rsid w:val="006F36E2"/>
    <w:rsid w:val="007019B3"/>
    <w:rsid w:val="007749BF"/>
    <w:rsid w:val="007A1B53"/>
    <w:rsid w:val="007D5201"/>
    <w:rsid w:val="007F0384"/>
    <w:rsid w:val="0080243F"/>
    <w:rsid w:val="00833639"/>
    <w:rsid w:val="00840D17"/>
    <w:rsid w:val="008464A1"/>
    <w:rsid w:val="00864C0E"/>
    <w:rsid w:val="00891146"/>
    <w:rsid w:val="008A2780"/>
    <w:rsid w:val="008A6D4B"/>
    <w:rsid w:val="008B45AE"/>
    <w:rsid w:val="008F50BD"/>
    <w:rsid w:val="00907C94"/>
    <w:rsid w:val="00921077"/>
    <w:rsid w:val="00961381"/>
    <w:rsid w:val="00983590"/>
    <w:rsid w:val="009A0468"/>
    <w:rsid w:val="00A460A3"/>
    <w:rsid w:val="00A66D1C"/>
    <w:rsid w:val="00A84921"/>
    <w:rsid w:val="00AC0EEE"/>
    <w:rsid w:val="00AF0839"/>
    <w:rsid w:val="00AF29DF"/>
    <w:rsid w:val="00AF5B71"/>
    <w:rsid w:val="00B16101"/>
    <w:rsid w:val="00B61EBC"/>
    <w:rsid w:val="00BA6162"/>
    <w:rsid w:val="00BD52C7"/>
    <w:rsid w:val="00BF1B12"/>
    <w:rsid w:val="00C45569"/>
    <w:rsid w:val="00C61A58"/>
    <w:rsid w:val="00C778DA"/>
    <w:rsid w:val="00CA04F7"/>
    <w:rsid w:val="00CA0E26"/>
    <w:rsid w:val="00CB619A"/>
    <w:rsid w:val="00CD5F1A"/>
    <w:rsid w:val="00D2029F"/>
    <w:rsid w:val="00D357D5"/>
    <w:rsid w:val="00D52F5B"/>
    <w:rsid w:val="00D6767B"/>
    <w:rsid w:val="00E10D43"/>
    <w:rsid w:val="00E73319"/>
    <w:rsid w:val="00E9266D"/>
    <w:rsid w:val="00EB0B26"/>
    <w:rsid w:val="00EE5C4E"/>
    <w:rsid w:val="00EE686B"/>
    <w:rsid w:val="00F92F3E"/>
    <w:rsid w:val="00FC1A86"/>
    <w:rsid w:val="00FE1164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52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5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17ED3-CCB5-4DF6-8862-71CB84BB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Miguel</cp:lastModifiedBy>
  <cp:revision>12</cp:revision>
  <cp:lastPrinted>2017-08-29T17:59:00Z</cp:lastPrinted>
  <dcterms:created xsi:type="dcterms:W3CDTF">2017-06-27T21:43:00Z</dcterms:created>
  <dcterms:modified xsi:type="dcterms:W3CDTF">2018-01-23T00:22:00Z</dcterms:modified>
</cp:coreProperties>
</file>